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B4EC" w14:textId="192D0F29" w:rsidR="008E23C0" w:rsidRDefault="008E23C0" w:rsidP="008E23C0">
      <w:pPr>
        <w:pStyle w:val="a3"/>
        <w:rPr>
          <w:b/>
          <w:bCs/>
        </w:rPr>
      </w:pPr>
      <w:r>
        <w:rPr>
          <w:rFonts w:eastAsia="Arial Unicode MS" w:hAnsi="Arial Unicode MS"/>
          <w:b/>
          <w:bCs/>
        </w:rPr>
        <w:t>★</w:t>
      </w:r>
      <w:r>
        <w:rPr>
          <w:rFonts w:eastAsia="Arial Unicode MS" w:hAnsi="Arial Unicode MS"/>
          <w:b/>
          <w:bCs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&lt;Freshman Seminar&gt; Black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Board(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 xml:space="preserve">Online Seminars) course open : Scheduled to open in Early </w:t>
      </w:r>
      <w:r w:rsidR="008925DE">
        <w:rPr>
          <w:rFonts w:ascii="Arial Unicode MS" w:eastAsia="Arial Unicode MS" w:hAnsi="Arial Unicode MS" w:cs="Arial Unicode MS"/>
          <w:b/>
          <w:bCs/>
          <w:u w:val="single" w:color="000000"/>
        </w:rPr>
        <w:t>October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(It will be guided later)</w:t>
      </w:r>
    </w:p>
    <w:p w14:paraId="7E1AABE8" w14:textId="77777777" w:rsidR="008E23C0" w:rsidRDefault="008E23C0" w:rsidP="008E23C0">
      <w:pPr>
        <w:pStyle w:val="a3"/>
      </w:pP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 xml:space="preserve">It is normal that the &lt;Freshman Seminar&gt; course on Black Board is not visible now. </w:t>
      </w:r>
    </w:p>
    <w:p w14:paraId="6041CBE1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376675" w14:textId="4D83669A" w:rsidR="008E23C0" w:rsidRDefault="008E23C0" w:rsidP="008E23C0">
      <w:pPr>
        <w:pStyle w:val="a3"/>
        <w:rPr>
          <w:b/>
          <w:bCs/>
          <w:color w:val="FF0000"/>
        </w:rPr>
      </w:pPr>
      <w:r>
        <w:rPr>
          <w:rFonts w:eastAsia="Arial Unicode MS" w:hAnsi="Arial Unicode MS"/>
          <w:b/>
          <w:bCs/>
          <w:color w:val="FF0000"/>
        </w:rPr>
        <w:t>★</w:t>
      </w:r>
      <w:r>
        <w:rPr>
          <w:rFonts w:eastAsia="Arial Unicode MS" w:hAnsi="Arial Unicode MS"/>
          <w:b/>
          <w:bCs/>
          <w:color w:val="FF0000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Class sections are only for between 01 and 6</w:t>
      </w:r>
      <w:r w:rsidR="00873EFD">
        <w:rPr>
          <w:rFonts w:ascii="Arial Unicode MS" w:eastAsia="Arial Unicode MS" w:hAnsi="Arial Unicode MS" w:cs="Arial Unicode MS"/>
          <w:b/>
          <w:bCs/>
          <w:color w:val="FF0000"/>
          <w:u w:val="single" w:color="000000"/>
        </w:rPr>
        <w:t>1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.</w:t>
      </w:r>
      <w:r>
        <w:rPr>
          <w:rFonts w:ascii="Arial Unicode MS" w:eastAsia="Arial Unicode MS" w:hAnsi="Arial Unicode MS" w:cs="Arial Unicode MS" w:hint="eastAsia"/>
          <w:b/>
          <w:bCs/>
          <w:color w:val="FF0000"/>
        </w:rPr>
        <w:t xml:space="preserve"> </w:t>
      </w:r>
      <w:r>
        <w:rPr>
          <w:rFonts w:eastAsia="함초롬바탕"/>
          <w:b/>
          <w:bCs/>
          <w:color w:val="FF0000"/>
        </w:rPr>
        <w:t>→</w:t>
      </w:r>
      <w:r>
        <w:rPr>
          <w:rFonts w:ascii="함초롬바탕" w:eastAsia="함초롬바탕" w:hAnsi="함초롬바탕" w:cs="함초롬바탕" w:hint="eastAsia"/>
          <w:b/>
          <w:bCs/>
          <w:color w:val="FF0000"/>
          <w:u w:val="single" w:color="000000"/>
        </w:rPr>
        <w:t>R</w:t>
      </w:r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 xml:space="preserve">efer to an attached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table(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FF0000"/>
          <w:u w:val="single" w:color="000000"/>
        </w:rPr>
        <w:t>Check the Freshman Seminar class section)</w:t>
      </w:r>
    </w:p>
    <w:p w14:paraId="036269AE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717CDD26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1. &lt;Freshman Seminar&gt; is a Required General Education course that any freshman of Korea University must complete this course, and t</w:t>
      </w:r>
      <w:r>
        <w:rPr>
          <w:rFonts w:ascii="Arial Unicode MS" w:eastAsia="Arial Unicode MS" w:hAnsi="Arial Unicode MS" w:cs="Arial Unicode MS" w:hint="eastAsia"/>
          <w:u w:val="single" w:color="000000"/>
        </w:rPr>
        <w:t>he course consists of two parts: ‘Faculty Advising’ and ‘Online Seminars.’</w:t>
      </w:r>
    </w:p>
    <w:p w14:paraId="5E3CE9B2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61DE4B45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A. Once both ‘Faculty Advising’ and ‘Online Seminars’ are completed, you </w:t>
      </w: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 xml:space="preserve">will meet the basic requirements to complete &lt;Freshman Seminar&gt; course. However, </w:t>
      </w: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the final grade will be given by the professor.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</w:p>
    <w:p w14:paraId="27FA8EB4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B. The ‘Online Seminar’ consists of watching videos and solving quizzes on the Black Board.</w:t>
      </w:r>
    </w:p>
    <w:p w14:paraId="524153CD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    </w:t>
      </w:r>
    </w:p>
    <w:p w14:paraId="2F38B318" w14:textId="77777777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C. The ‘Faculty Advising’ will be guided after course registration period by the department administration office or the professor.</w:t>
      </w:r>
    </w:p>
    <w:p w14:paraId="2D3B6E78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C09C7C3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2. Completion information</w:t>
      </w:r>
    </w:p>
    <w:p w14:paraId="7E415954" w14:textId="029DF872" w:rsidR="008E23C0" w:rsidRDefault="008E23C0" w:rsidP="008E23C0">
      <w:pPr>
        <w:pStyle w:val="a3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7E9C8C" wp14:editId="6F63D962">
            <wp:simplePos x="0" y="0"/>
            <wp:positionH relativeFrom="column">
              <wp:posOffset>0</wp:posOffset>
            </wp:positionH>
            <wp:positionV relativeFrom="line">
              <wp:posOffset>31115</wp:posOffset>
            </wp:positionV>
            <wp:extent cx="5400040" cy="1096010"/>
            <wp:effectExtent l="0" t="0" r="0" b="8890"/>
            <wp:wrapTopAndBottom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3054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F56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082E92D6" w14:textId="77777777" w:rsidR="008E23C0" w:rsidRDefault="008E23C0" w:rsidP="008E23C0">
      <w:pPr>
        <w:pStyle w:val="a3"/>
        <w:rPr>
          <w:b/>
          <w:bCs/>
        </w:rPr>
      </w:pPr>
      <w:r>
        <w:rPr>
          <w:rFonts w:ascii="Arial Unicode MS" w:eastAsia="Arial Unicode MS" w:hAnsi="Arial Unicode MS" w:cs="Arial Unicode MS" w:hint="eastAsia"/>
          <w:b/>
          <w:bCs/>
          <w:u w:val="single" w:color="000000"/>
        </w:rPr>
        <w:t>3. Precautions</w:t>
      </w:r>
    </w:p>
    <w:p w14:paraId="7DC3D43C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A. Make sure to check the curriculum table of your student number year and similar subjects to prevent further mistake in your graduation credits.</w:t>
      </w:r>
    </w:p>
    <w:p w14:paraId="5CB20059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33C44E98" w14:textId="477A01B0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B. Freshmen in 202</w:t>
      </w:r>
      <w:r w:rsidR="00873EFD">
        <w:rPr>
          <w:rFonts w:ascii="Arial Unicode MS" w:eastAsia="Arial Unicode MS" w:hAnsi="Arial Unicode MS" w:cs="Arial Unicode MS"/>
          <w:b/>
          <w:bCs/>
        </w:rPr>
        <w:t>2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8925DE">
        <w:rPr>
          <w:rFonts w:ascii="Arial Unicode MS" w:eastAsia="Arial Unicode MS" w:hAnsi="Arial Unicode MS" w:cs="Arial Unicode MS"/>
          <w:b/>
          <w:bCs/>
        </w:rPr>
        <w:t>2nd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8925DE">
        <w:rPr>
          <w:rFonts w:ascii="Arial Unicode MS" w:eastAsia="Arial Unicode MS" w:hAnsi="Arial Unicode MS" w:cs="Arial Unicode MS"/>
          <w:b/>
          <w:bCs/>
        </w:rPr>
        <w:t>Fall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semester)</w:t>
      </w:r>
    </w:p>
    <w:p w14:paraId="0D07E527" w14:textId="3BC9DD91" w:rsidR="008E23C0" w:rsidRDefault="008E23C0" w:rsidP="008E23C0">
      <w:pPr>
        <w:pStyle w:val="a3"/>
      </w:pPr>
      <w:r>
        <w:lastRenderedPageBreak/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873EFD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 xml:space="preserve">) : Automatically registered </w:t>
      </w:r>
    </w:p>
    <w:p w14:paraId="02EECB09" w14:textId="773E4C61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202</w:t>
      </w:r>
      <w:r w:rsidR="00873EFD">
        <w:rPr>
          <w:rFonts w:ascii="Arial Unicode MS" w:eastAsia="Arial Unicode MS" w:hAnsi="Arial Unicode MS" w:cs="Arial Unicode MS"/>
        </w:rPr>
        <w:t>3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 &lt;Freshman Seminar I&gt;(Course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1176E670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  <w:b/>
          <w:bCs/>
        </w:rPr>
      </w:pPr>
    </w:p>
    <w:p w14:paraId="197310C2" w14:textId="59AB9221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C. Freshmen in 202</w:t>
      </w:r>
      <w:r w:rsidR="00873EFD">
        <w:rPr>
          <w:rFonts w:ascii="Arial Unicode MS" w:eastAsia="Arial Unicode MS" w:hAnsi="Arial Unicode MS" w:cs="Arial Unicode MS"/>
          <w:b/>
          <w:bCs/>
        </w:rPr>
        <w:t>2</w:t>
      </w:r>
      <w:r>
        <w:rPr>
          <w:rFonts w:ascii="Arial Unicode MS" w:eastAsia="Arial Unicode MS" w:hAnsi="Arial Unicode MS" w:cs="Arial Unicode MS" w:hint="eastAsia"/>
          <w:b/>
          <w:bCs/>
        </w:rPr>
        <w:t>-</w:t>
      </w:r>
      <w:r w:rsidR="00165D68">
        <w:rPr>
          <w:rFonts w:ascii="Arial Unicode MS" w:eastAsia="Arial Unicode MS" w:hAnsi="Arial Unicode MS" w:cs="Arial Unicode MS"/>
          <w:b/>
          <w:bCs/>
        </w:rPr>
        <w:t>1st</w:t>
      </w:r>
      <w:r>
        <w:rPr>
          <w:rFonts w:ascii="Arial Unicode MS" w:eastAsia="Arial Unicode MS" w:hAnsi="Arial Unicode MS" w:cs="Arial Unicode MS" w:hint="eastAsia"/>
          <w:b/>
          <w:bCs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  <w:b/>
          <w:bCs/>
        </w:rPr>
        <w:t xml:space="preserve">Spring </w:t>
      </w:r>
      <w:r>
        <w:rPr>
          <w:rFonts w:ascii="Arial Unicode MS" w:eastAsia="Arial Unicode MS" w:hAnsi="Arial Unicode MS" w:cs="Arial Unicode MS" w:hint="eastAsia"/>
          <w:b/>
          <w:bCs/>
        </w:rPr>
        <w:t>semester)</w:t>
      </w:r>
    </w:p>
    <w:p w14:paraId="6E56B38C" w14:textId="156A5602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1) 202</w:t>
      </w:r>
      <w:r w:rsidR="00873EFD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</w:t>
      </w:r>
      <w:proofErr w:type="gramStart"/>
      <w:r>
        <w:rPr>
          <w:rFonts w:ascii="Arial Unicode MS" w:eastAsia="Arial Unicode MS" w:hAnsi="Arial Unicode MS" w:cs="Arial Unicode MS" w:hint="eastAsia"/>
        </w:rPr>
        <w:t>semester(</w:t>
      </w:r>
      <w:proofErr w:type="gramEnd"/>
      <w:r w:rsidR="00165D68">
        <w:rPr>
          <w:rFonts w:ascii="Arial Unicode MS" w:eastAsia="Arial Unicode MS" w:hAnsi="Arial Unicode MS" w:cs="Arial Unicode MS"/>
        </w:rPr>
        <w:t>Fall</w:t>
      </w:r>
      <w:r>
        <w:rPr>
          <w:rFonts w:ascii="Arial Unicode MS" w:eastAsia="Arial Unicode MS" w:hAnsi="Arial Unicode MS" w:cs="Arial Unicode MS" w:hint="eastAsia"/>
        </w:rPr>
        <w:t xml:space="preserve"> semester) &lt;Freshman Seminar </w:t>
      </w:r>
      <w:r w:rsidR="00165D68"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I&gt;(Course Code: GEKS00</w:t>
      </w:r>
      <w:r w:rsidR="00165D68">
        <w:rPr>
          <w:rFonts w:ascii="Arial Unicode MS" w:eastAsia="Arial Unicode MS" w:hAnsi="Arial Unicode MS" w:cs="Arial Unicode MS"/>
        </w:rPr>
        <w:t>6</w:t>
      </w:r>
      <w:r>
        <w:rPr>
          <w:rFonts w:ascii="Arial Unicode MS" w:eastAsia="Arial Unicode MS" w:hAnsi="Arial Unicode MS" w:cs="Arial Unicode MS" w:hint="eastAsia"/>
        </w:rPr>
        <w:t>) : Required to be registered in person</w:t>
      </w:r>
    </w:p>
    <w:p w14:paraId="0F32F03B" w14:textId="532D2A6E" w:rsidR="008E23C0" w:rsidRDefault="008E23C0" w:rsidP="008E23C0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2) If &lt;Freshman Seminar I</w:t>
      </w:r>
      <w:proofErr w:type="gramStart"/>
      <w:r>
        <w:rPr>
          <w:rFonts w:ascii="Arial Unicode MS" w:eastAsia="Arial Unicode MS" w:hAnsi="Arial Unicode MS" w:cs="Arial Unicode MS" w:hint="eastAsia"/>
        </w:rPr>
        <w:t>&gt;(</w:t>
      </w:r>
      <w:proofErr w:type="gramEnd"/>
      <w:r>
        <w:rPr>
          <w:rFonts w:ascii="Arial Unicode MS" w:eastAsia="Arial Unicode MS" w:hAnsi="Arial Unicode MS" w:cs="Arial Unicode MS" w:hint="eastAsia"/>
        </w:rPr>
        <w:t>Course Code: GEKS00</w:t>
      </w:r>
      <w:r w:rsidR="00165D68">
        <w:rPr>
          <w:rFonts w:ascii="Arial Unicode MS" w:eastAsia="Arial Unicode MS" w:hAnsi="Arial Unicode MS" w:cs="Arial Unicode MS"/>
        </w:rPr>
        <w:t>5</w:t>
      </w:r>
      <w:r>
        <w:rPr>
          <w:rFonts w:ascii="Arial Unicode MS" w:eastAsia="Arial Unicode MS" w:hAnsi="Arial Unicode MS" w:cs="Arial Unicode MS" w:hint="eastAsia"/>
        </w:rPr>
        <w:t xml:space="preserve">) has not been completed, you are required to be registered in person in </w:t>
      </w:r>
      <w:r w:rsidR="00165D68">
        <w:rPr>
          <w:rFonts w:ascii="Arial Unicode MS" w:eastAsia="Arial Unicode MS" w:hAnsi="Arial Unicode MS" w:cs="Arial Unicode MS"/>
        </w:rPr>
        <w:t>1st</w:t>
      </w:r>
      <w:r>
        <w:rPr>
          <w:rFonts w:ascii="Arial Unicode MS" w:eastAsia="Arial Unicode MS" w:hAnsi="Arial Unicode MS" w:cs="Arial Unicode MS" w:hint="eastAsia"/>
        </w:rPr>
        <w:t xml:space="preserve"> semester(</w:t>
      </w:r>
      <w:r w:rsidR="00165D68">
        <w:rPr>
          <w:rFonts w:ascii="Arial Unicode MS" w:eastAsia="Arial Unicode MS" w:hAnsi="Arial Unicode MS" w:cs="Arial Unicode MS"/>
        </w:rPr>
        <w:t>Spring</w:t>
      </w:r>
      <w:r>
        <w:rPr>
          <w:rFonts w:ascii="Arial Unicode MS" w:eastAsia="Arial Unicode MS" w:hAnsi="Arial Unicode MS" w:cs="Arial Unicode MS" w:hint="eastAsia"/>
        </w:rPr>
        <w:t xml:space="preserve"> semester).</w:t>
      </w:r>
    </w:p>
    <w:p w14:paraId="3036D057" w14:textId="282EEBCC" w:rsidR="008E23C0" w:rsidRDefault="008E23C0" w:rsidP="008E23C0">
      <w:pPr>
        <w:pStyle w:val="a3"/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</w:rPr>
        <w:t>Automatical</w:t>
      </w:r>
      <w:proofErr w:type="spellEnd"/>
      <w:r>
        <w:rPr>
          <w:rFonts w:ascii="Arial Unicode MS" w:eastAsia="Arial Unicode MS" w:hAnsi="Arial Unicode MS" w:cs="Arial Unicode MS" w:hint="eastAsia"/>
        </w:rPr>
        <w:t xml:space="preserve"> registration is only for freshmen in 202</w:t>
      </w:r>
      <w:r w:rsidR="00960C2F">
        <w:rPr>
          <w:rFonts w:ascii="Arial Unicode MS" w:eastAsia="Arial Unicode MS" w:hAnsi="Arial Unicode MS" w:cs="Arial Unicode MS"/>
        </w:rPr>
        <w:t>2</w:t>
      </w:r>
      <w:r>
        <w:rPr>
          <w:rFonts w:ascii="Arial Unicode MS" w:eastAsia="Arial Unicode MS" w:hAnsi="Arial Unicode MS" w:cs="Arial Unicode MS" w:hint="eastAsia"/>
        </w:rPr>
        <w:t>-</w:t>
      </w:r>
      <w:r w:rsidR="00165D68">
        <w:rPr>
          <w:rFonts w:ascii="Arial Unicode MS" w:eastAsia="Arial Unicode MS" w:hAnsi="Arial Unicode MS" w:cs="Arial Unicode MS"/>
        </w:rPr>
        <w:t>2nd</w:t>
      </w:r>
      <w:r>
        <w:rPr>
          <w:rFonts w:ascii="Arial Unicode MS" w:eastAsia="Arial Unicode MS" w:hAnsi="Arial Unicode MS" w:cs="Arial Unicode MS" w:hint="eastAsia"/>
        </w:rPr>
        <w:t xml:space="preserve"> semester.</w:t>
      </w:r>
    </w:p>
    <w:p w14:paraId="41E3695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4C4C9F8B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D. Enrolled students</w:t>
      </w:r>
    </w:p>
    <w:p w14:paraId="32918425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>: If you want to retake &lt;Freshman Seminar&gt; or has not completed the course, please refer to the table below and register for courses accordingly.</w:t>
      </w:r>
    </w:p>
    <w:p w14:paraId="13874175" w14:textId="2EA5B85C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  <w:r>
        <w:tab/>
      </w:r>
      <w:r>
        <w:rPr>
          <w:rFonts w:eastAsia="Arial Unicode MS" w:hAnsi="Arial Unicode MS"/>
        </w:rPr>
        <w:t>※</w:t>
      </w:r>
      <w:r>
        <w:rPr>
          <w:rFonts w:eastAsia="Arial Unicode MS" w:hAnsi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The table below only accounts for &lt;Freshman Seminar I, II&gt; and [Computational Thinking] among General Studies.</w:t>
      </w:r>
    </w:p>
    <w:p w14:paraId="269E6E73" w14:textId="27000121" w:rsidR="00286721" w:rsidRDefault="00286721" w:rsidP="008E23C0">
      <w:pPr>
        <w:pStyle w:val="a3"/>
        <w:rPr>
          <w:rFonts w:ascii="Arial Unicode MS" w:eastAsia="Arial Unicode MS" w:hAnsi="Arial Unicode MS" w:cs="Arial Unicode MS"/>
        </w:rPr>
      </w:pPr>
    </w:p>
    <w:p w14:paraId="4638102D" w14:textId="6FD1693C" w:rsidR="00286721" w:rsidRDefault="00286721" w:rsidP="008E23C0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FBF094C" wp14:editId="6ED49507">
            <wp:simplePos x="0" y="0"/>
            <wp:positionH relativeFrom="column">
              <wp:posOffset>0</wp:posOffset>
            </wp:positionH>
            <wp:positionV relativeFrom="line">
              <wp:posOffset>266700</wp:posOffset>
            </wp:positionV>
            <wp:extent cx="5400040" cy="2696210"/>
            <wp:effectExtent l="0" t="0" r="0" b="889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901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6D9F4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144452D" w14:textId="77777777" w:rsidR="008E23C0" w:rsidRDefault="008E23C0" w:rsidP="008E23C0">
      <w:pPr>
        <w:pStyle w:val="a3"/>
        <w:rPr>
          <w:b/>
          <w:bCs/>
        </w:rPr>
      </w:pPr>
      <w:r>
        <w:rPr>
          <w:b/>
          <w:bCs/>
        </w:rPr>
        <w:tab/>
      </w:r>
      <w:r>
        <w:rPr>
          <w:rFonts w:ascii="Arial Unicode MS" w:eastAsia="Arial Unicode MS" w:hAnsi="Arial Unicode MS" w:cs="Arial Unicode MS" w:hint="eastAsia"/>
          <w:b/>
          <w:bCs/>
        </w:rPr>
        <w:t>E. Check the section of course when register for your courses: [Undergraduate Course Registration System] - [General Subject] - [Freshman Seminar]. Check the section number and register for courses according to your department's section.</w:t>
      </w:r>
    </w:p>
    <w:p w14:paraId="531E9987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57F4A323" w14:textId="77777777" w:rsidR="008E23C0" w:rsidRDefault="008E23C0" w:rsidP="008E23C0">
      <w:pPr>
        <w:pStyle w:val="a3"/>
        <w:rPr>
          <w:rFonts w:ascii="Arial Unicode MS" w:eastAsia="Arial Unicode MS" w:hAnsi="Arial Unicode MS" w:cs="Arial Unicode MS"/>
        </w:rPr>
      </w:pPr>
    </w:p>
    <w:p w14:paraId="271EEAC4" w14:textId="77777777" w:rsidR="008E23C0" w:rsidRDefault="008E23C0" w:rsidP="008E23C0">
      <w:pPr>
        <w:pStyle w:val="a3"/>
      </w:pPr>
      <w:r>
        <w:rPr>
          <w:rFonts w:ascii="Arial Unicode MS" w:eastAsia="Arial Unicode MS" w:hAnsi="Arial Unicode MS" w:cs="Arial Unicode MS" w:hint="eastAsia"/>
        </w:rPr>
        <w:t xml:space="preserve">4. For related questions, please contact the Institute for General Education: </w:t>
      </w:r>
    </w:p>
    <w:p w14:paraId="55E0AF0A" w14:textId="0D5FAAF9" w:rsidR="0038397F" w:rsidRDefault="008E23C0" w:rsidP="0038397F">
      <w:pPr>
        <w:pStyle w:val="a3"/>
      </w:pPr>
      <w:r>
        <w:tab/>
      </w:r>
      <w:r w:rsidR="0038397F">
        <w:rPr>
          <w:rFonts w:ascii="Arial Unicode MS" w:eastAsia="Arial Unicode MS" w:hAnsi="Arial Unicode MS" w:cs="Arial Unicode MS" w:hint="eastAsia"/>
        </w:rPr>
        <w:t>TEL: 02) 3290-</w:t>
      </w:r>
      <w:r w:rsidR="0038397F">
        <w:rPr>
          <w:rFonts w:ascii="Arial Unicode MS" w:eastAsia="Arial Unicode MS" w:hAnsi="Arial Unicode MS" w:cs="Arial Unicode MS"/>
        </w:rPr>
        <w:t>1086,</w:t>
      </w:r>
      <w:r w:rsidR="0038397F">
        <w:rPr>
          <w:rFonts w:ascii="Arial Unicode MS" w:eastAsia="Arial Unicode MS" w:hAnsi="Arial Unicode MS" w:cs="Arial Unicode MS" w:hint="eastAsia"/>
        </w:rPr>
        <w:t>1599</w:t>
      </w:r>
    </w:p>
    <w:p w14:paraId="27A7FA43" w14:textId="77777777" w:rsidR="0038397F" w:rsidRDefault="0038397F" w:rsidP="0038397F">
      <w:pPr>
        <w:pStyle w:val="a3"/>
      </w:pPr>
      <w:r>
        <w:tab/>
      </w:r>
      <w:r>
        <w:rPr>
          <w:rFonts w:ascii="Arial Unicode MS" w:eastAsia="Arial Unicode MS" w:hAnsi="Arial Unicode MS" w:cs="Arial Unicode MS" w:hint="eastAsia"/>
        </w:rPr>
        <w:t>E-mail: g</w:t>
      </w:r>
      <w:r>
        <w:rPr>
          <w:rFonts w:ascii="Arial Unicode MS" w:eastAsia="Arial Unicode MS" w:hAnsi="Arial Unicode MS" w:cs="Arial Unicode MS"/>
        </w:rPr>
        <w:t>eedcredu@korea.ac.kr</w:t>
      </w:r>
    </w:p>
    <w:p w14:paraId="5D4D6D64" w14:textId="723897D5" w:rsidR="008E23C0" w:rsidRPr="0038397F" w:rsidRDefault="008E23C0" w:rsidP="0038397F">
      <w:pPr>
        <w:pStyle w:val="a3"/>
      </w:pPr>
    </w:p>
    <w:p w14:paraId="3CD24186" w14:textId="77777777" w:rsidR="005D1A99" w:rsidRPr="008E23C0" w:rsidRDefault="005D1A99"/>
    <w:sectPr w:rsidR="005D1A99" w:rsidRPr="008E23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C0"/>
    <w:rsid w:val="00165D68"/>
    <w:rsid w:val="00286721"/>
    <w:rsid w:val="00336A28"/>
    <w:rsid w:val="0038397F"/>
    <w:rsid w:val="005D1A99"/>
    <w:rsid w:val="0063576D"/>
    <w:rsid w:val="00873EFD"/>
    <w:rsid w:val="008925DE"/>
    <w:rsid w:val="008E23C0"/>
    <w:rsid w:val="00960C2F"/>
    <w:rsid w:val="00A32511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2B46"/>
  <w15:chartTrackingRefBased/>
  <w15:docId w15:val="{0D279C5B-9740-4C62-8D07-A2602F16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E23C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8E23C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 진</dc:creator>
  <cp:keywords/>
  <dc:description/>
  <cp:lastModifiedBy>노 현진</cp:lastModifiedBy>
  <cp:revision>2</cp:revision>
  <dcterms:created xsi:type="dcterms:W3CDTF">2022-08-05T11:05:00Z</dcterms:created>
  <dcterms:modified xsi:type="dcterms:W3CDTF">2022-08-05T11:05:00Z</dcterms:modified>
</cp:coreProperties>
</file>